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D53" w:rsidRDefault="004645E4" w:rsidP="004645E4">
      <w:pPr>
        <w:jc w:val="center"/>
        <w:rPr>
          <w:b/>
          <w:sz w:val="36"/>
          <w:szCs w:val="36"/>
        </w:rPr>
      </w:pPr>
      <w:r w:rsidRPr="004645E4">
        <w:rPr>
          <w:b/>
          <w:sz w:val="36"/>
          <w:szCs w:val="36"/>
        </w:rPr>
        <w:t>MODULO DATI COMPILAZIONE FATTURA</w:t>
      </w:r>
    </w:p>
    <w:p w:rsidR="004645E4" w:rsidRDefault="004645E4" w:rsidP="004645E4">
      <w:pPr>
        <w:rPr>
          <w:b/>
          <w:sz w:val="32"/>
          <w:szCs w:val="32"/>
        </w:rPr>
      </w:pPr>
    </w:p>
    <w:p w:rsidR="004645E4" w:rsidRDefault="004645E4" w:rsidP="004645E4">
      <w:pPr>
        <w:rPr>
          <w:b/>
          <w:sz w:val="32"/>
          <w:szCs w:val="32"/>
        </w:rPr>
      </w:pPr>
      <w:r>
        <w:rPr>
          <w:b/>
          <w:sz w:val="32"/>
          <w:szCs w:val="32"/>
        </w:rPr>
        <w:t>Da compilare a cura della parte ISTANTE al fine di una corretta fatturazione.</w:t>
      </w:r>
    </w:p>
    <w:p w:rsidR="004645E4" w:rsidRDefault="004645E4" w:rsidP="004645E4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Restituire compilato tramite email a: </w:t>
      </w:r>
      <w:hyperlink r:id="rId4" w:history="1">
        <w:r w:rsidRPr="005F4659">
          <w:rPr>
            <w:rStyle w:val="Collegamentoipertestuale"/>
            <w:b/>
            <w:sz w:val="32"/>
            <w:szCs w:val="32"/>
          </w:rPr>
          <w:t>info@concordiamanagement.it</w:t>
        </w:r>
      </w:hyperlink>
    </w:p>
    <w:p w:rsidR="004645E4" w:rsidRDefault="004645E4" w:rsidP="004645E4">
      <w:pPr>
        <w:rPr>
          <w:b/>
          <w:sz w:val="32"/>
          <w:szCs w:val="32"/>
        </w:rPr>
      </w:pPr>
      <w:r>
        <w:rPr>
          <w:b/>
          <w:sz w:val="32"/>
          <w:szCs w:val="32"/>
        </w:rPr>
        <w:t>Il modulo deve ANCHE essere CONSEGNATO al MEDIATORE assegnato.</w:t>
      </w:r>
    </w:p>
    <w:p w:rsidR="004645E4" w:rsidRDefault="004645E4" w:rsidP="004645E4">
      <w:pPr>
        <w:rPr>
          <w:b/>
          <w:sz w:val="32"/>
          <w:szCs w:val="32"/>
        </w:rPr>
      </w:pPr>
    </w:p>
    <w:p w:rsidR="00033091" w:rsidRDefault="00033091" w:rsidP="004645E4">
      <w:pPr>
        <w:rPr>
          <w:b/>
          <w:sz w:val="32"/>
          <w:szCs w:val="32"/>
        </w:rPr>
      </w:pPr>
    </w:p>
    <w:tbl>
      <w:tblPr>
        <w:tblStyle w:val="Grigliatabella"/>
        <w:tblW w:w="0" w:type="auto"/>
        <w:tblLayout w:type="fixed"/>
        <w:tblLook w:val="04A0"/>
      </w:tblPr>
      <w:tblGrid>
        <w:gridCol w:w="2552"/>
        <w:gridCol w:w="7685"/>
      </w:tblGrid>
      <w:tr w:rsidR="004645E4" w:rsidTr="00033091">
        <w:trPr>
          <w:trHeight w:val="557"/>
        </w:trPr>
        <w:tc>
          <w:tcPr>
            <w:tcW w:w="2552" w:type="dxa"/>
          </w:tcPr>
          <w:p w:rsidR="004645E4" w:rsidRDefault="00033091" w:rsidP="004645E4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NOME</w:t>
            </w:r>
          </w:p>
        </w:tc>
        <w:tc>
          <w:tcPr>
            <w:tcW w:w="7685" w:type="dxa"/>
          </w:tcPr>
          <w:p w:rsidR="004645E4" w:rsidRDefault="004645E4" w:rsidP="004645E4">
            <w:pPr>
              <w:rPr>
                <w:b/>
                <w:sz w:val="32"/>
                <w:szCs w:val="32"/>
              </w:rPr>
            </w:pPr>
          </w:p>
        </w:tc>
      </w:tr>
      <w:tr w:rsidR="004645E4" w:rsidTr="00033091">
        <w:trPr>
          <w:trHeight w:val="557"/>
        </w:trPr>
        <w:tc>
          <w:tcPr>
            <w:tcW w:w="2552" w:type="dxa"/>
          </w:tcPr>
          <w:p w:rsidR="004645E4" w:rsidRDefault="00033091" w:rsidP="004645E4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COGNOME</w:t>
            </w:r>
          </w:p>
        </w:tc>
        <w:tc>
          <w:tcPr>
            <w:tcW w:w="7685" w:type="dxa"/>
          </w:tcPr>
          <w:p w:rsidR="004645E4" w:rsidRDefault="004645E4" w:rsidP="004645E4">
            <w:pPr>
              <w:rPr>
                <w:b/>
                <w:sz w:val="32"/>
                <w:szCs w:val="32"/>
              </w:rPr>
            </w:pPr>
          </w:p>
        </w:tc>
      </w:tr>
      <w:tr w:rsidR="004645E4" w:rsidTr="00033091">
        <w:trPr>
          <w:trHeight w:val="557"/>
        </w:trPr>
        <w:tc>
          <w:tcPr>
            <w:tcW w:w="2552" w:type="dxa"/>
          </w:tcPr>
          <w:p w:rsidR="004645E4" w:rsidRDefault="00033091" w:rsidP="004645E4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INDIRIZZO</w:t>
            </w:r>
          </w:p>
        </w:tc>
        <w:tc>
          <w:tcPr>
            <w:tcW w:w="7685" w:type="dxa"/>
          </w:tcPr>
          <w:p w:rsidR="004645E4" w:rsidRDefault="004645E4" w:rsidP="004645E4">
            <w:pPr>
              <w:rPr>
                <w:b/>
                <w:sz w:val="32"/>
                <w:szCs w:val="32"/>
              </w:rPr>
            </w:pPr>
          </w:p>
        </w:tc>
      </w:tr>
      <w:tr w:rsidR="004645E4" w:rsidTr="00033091">
        <w:trPr>
          <w:trHeight w:val="557"/>
        </w:trPr>
        <w:tc>
          <w:tcPr>
            <w:tcW w:w="2552" w:type="dxa"/>
          </w:tcPr>
          <w:p w:rsidR="004645E4" w:rsidRDefault="00033091" w:rsidP="004645E4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CAP</w:t>
            </w:r>
          </w:p>
        </w:tc>
        <w:tc>
          <w:tcPr>
            <w:tcW w:w="7685" w:type="dxa"/>
          </w:tcPr>
          <w:p w:rsidR="004645E4" w:rsidRDefault="004645E4" w:rsidP="004645E4">
            <w:pPr>
              <w:rPr>
                <w:b/>
                <w:sz w:val="32"/>
                <w:szCs w:val="32"/>
              </w:rPr>
            </w:pPr>
          </w:p>
        </w:tc>
      </w:tr>
      <w:tr w:rsidR="004645E4" w:rsidTr="00033091">
        <w:trPr>
          <w:trHeight w:val="557"/>
        </w:trPr>
        <w:tc>
          <w:tcPr>
            <w:tcW w:w="2552" w:type="dxa"/>
          </w:tcPr>
          <w:p w:rsidR="004645E4" w:rsidRDefault="00033091" w:rsidP="004645E4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CODICE FISCALE</w:t>
            </w:r>
          </w:p>
        </w:tc>
        <w:tc>
          <w:tcPr>
            <w:tcW w:w="7685" w:type="dxa"/>
          </w:tcPr>
          <w:p w:rsidR="004645E4" w:rsidRDefault="004645E4" w:rsidP="004645E4">
            <w:pPr>
              <w:rPr>
                <w:b/>
                <w:sz w:val="32"/>
                <w:szCs w:val="32"/>
              </w:rPr>
            </w:pPr>
          </w:p>
        </w:tc>
      </w:tr>
      <w:tr w:rsidR="004645E4" w:rsidTr="00033091">
        <w:trPr>
          <w:trHeight w:val="557"/>
        </w:trPr>
        <w:tc>
          <w:tcPr>
            <w:tcW w:w="2552" w:type="dxa"/>
          </w:tcPr>
          <w:p w:rsidR="004645E4" w:rsidRDefault="00033091" w:rsidP="004645E4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PARTITA IVA</w:t>
            </w:r>
          </w:p>
        </w:tc>
        <w:tc>
          <w:tcPr>
            <w:tcW w:w="7685" w:type="dxa"/>
          </w:tcPr>
          <w:p w:rsidR="004645E4" w:rsidRDefault="004645E4" w:rsidP="004645E4">
            <w:pPr>
              <w:rPr>
                <w:b/>
                <w:sz w:val="32"/>
                <w:szCs w:val="32"/>
              </w:rPr>
            </w:pPr>
          </w:p>
        </w:tc>
      </w:tr>
    </w:tbl>
    <w:p w:rsidR="004645E4" w:rsidRPr="004645E4" w:rsidRDefault="004645E4" w:rsidP="004645E4">
      <w:pPr>
        <w:rPr>
          <w:b/>
          <w:sz w:val="32"/>
          <w:szCs w:val="32"/>
        </w:rPr>
      </w:pPr>
    </w:p>
    <w:sectPr w:rsidR="004645E4" w:rsidRPr="004645E4" w:rsidSect="006A1D5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4645E4"/>
    <w:rsid w:val="00033091"/>
    <w:rsid w:val="004645E4"/>
    <w:rsid w:val="00592B29"/>
    <w:rsid w:val="006A1D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A1D5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645E4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4645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concordiamanagemen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MASSIMILIANO</dc:creator>
  <cp:lastModifiedBy>MASSIMILIANO</cp:lastModifiedBy>
  <cp:revision>1</cp:revision>
  <cp:lastPrinted>2016-12-02T14:07:00Z</cp:lastPrinted>
  <dcterms:created xsi:type="dcterms:W3CDTF">2016-12-02T13:54:00Z</dcterms:created>
  <dcterms:modified xsi:type="dcterms:W3CDTF">2016-12-02T14:10:00Z</dcterms:modified>
</cp:coreProperties>
</file>